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35FBF8" w14:textId="51246029" w:rsidR="0093550A" w:rsidRPr="00903A16" w:rsidRDefault="0093550A" w:rsidP="00903A16">
      <w:pPr>
        <w:overflowPunct w:val="0"/>
        <w:autoSpaceDE w:val="0"/>
        <w:autoSpaceDN w:val="0"/>
        <w:adjustRightInd w:val="0"/>
        <w:ind w:right="-273"/>
        <w:jc w:val="center"/>
        <w:rPr>
          <w:b/>
          <w:noProof/>
          <w:lang w:val="en-US"/>
        </w:rPr>
      </w:pPr>
      <w:r w:rsidRPr="0093550A">
        <w:rPr>
          <w:noProof/>
          <w:lang w:val="en-US"/>
        </w:rPr>
        <w:t xml:space="preserve">                                                                                                                                     </w:t>
      </w:r>
      <w:r w:rsidRPr="0093550A">
        <w:rPr>
          <w:b/>
          <w:noProof/>
          <w:lang w:val="en-US"/>
        </w:rPr>
        <w:t xml:space="preserve">Projektas </w:t>
      </w:r>
    </w:p>
    <w:p w14:paraId="4A104B95" w14:textId="77777777" w:rsidR="00073001" w:rsidRDefault="002F12D6" w:rsidP="00073001">
      <w:pPr>
        <w:overflowPunct w:val="0"/>
        <w:autoSpaceDE w:val="0"/>
        <w:autoSpaceDN w:val="0"/>
        <w:adjustRightInd w:val="0"/>
        <w:ind w:right="-273"/>
        <w:jc w:val="center"/>
        <w:rPr>
          <w:szCs w:val="20"/>
        </w:rPr>
      </w:pPr>
      <w:r>
        <w:rPr>
          <w:noProof/>
          <w:lang w:eastAsia="lt-LT"/>
        </w:rPr>
        <w:drawing>
          <wp:inline distT="0" distB="0" distL="0" distR="0" wp14:anchorId="2C604DD3" wp14:editId="059666A1">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6E3081F2" w14:textId="77777777" w:rsidR="00073001" w:rsidRDefault="00073001" w:rsidP="00073001">
      <w:pPr>
        <w:overflowPunct w:val="0"/>
        <w:autoSpaceDE w:val="0"/>
        <w:autoSpaceDN w:val="0"/>
        <w:adjustRightInd w:val="0"/>
        <w:jc w:val="center"/>
        <w:rPr>
          <w:b/>
          <w:szCs w:val="20"/>
        </w:rPr>
      </w:pPr>
      <w:r>
        <w:rPr>
          <w:b/>
        </w:rPr>
        <w:t>ANYKŠČIŲ RAJONO SAVIVALDYBĖS</w:t>
      </w:r>
    </w:p>
    <w:p w14:paraId="55F6138E" w14:textId="77777777" w:rsidR="00073001" w:rsidRDefault="00073001" w:rsidP="00073001">
      <w:pPr>
        <w:overflowPunct w:val="0"/>
        <w:autoSpaceDE w:val="0"/>
        <w:autoSpaceDN w:val="0"/>
        <w:adjustRightInd w:val="0"/>
        <w:jc w:val="center"/>
        <w:rPr>
          <w:b/>
        </w:rPr>
      </w:pPr>
      <w:r>
        <w:rPr>
          <w:b/>
        </w:rPr>
        <w:t>TARYBA</w:t>
      </w:r>
    </w:p>
    <w:p w14:paraId="5C590520" w14:textId="77777777" w:rsidR="00F00146" w:rsidRPr="00F00146" w:rsidRDefault="00F00146" w:rsidP="00073001">
      <w:pPr>
        <w:overflowPunct w:val="0"/>
        <w:autoSpaceDE w:val="0"/>
        <w:autoSpaceDN w:val="0"/>
        <w:adjustRightInd w:val="0"/>
        <w:jc w:val="center"/>
        <w:rPr>
          <w:szCs w:val="20"/>
        </w:rPr>
      </w:pPr>
    </w:p>
    <w:p w14:paraId="5E2694F5" w14:textId="77777777" w:rsidR="00073001" w:rsidRPr="00F00146" w:rsidRDefault="00073001" w:rsidP="00F00146">
      <w:pPr>
        <w:overflowPunct w:val="0"/>
        <w:autoSpaceDE w:val="0"/>
        <w:autoSpaceDN w:val="0"/>
        <w:adjustRightInd w:val="0"/>
        <w:jc w:val="center"/>
        <w:rPr>
          <w:b/>
        </w:rPr>
      </w:pPr>
      <w:r>
        <w:rPr>
          <w:b/>
        </w:rPr>
        <w:t>SPRENDIMAS</w:t>
      </w:r>
    </w:p>
    <w:p w14:paraId="092D7045" w14:textId="77777777" w:rsidR="00073001" w:rsidRPr="00AB1DB4" w:rsidRDefault="00073001" w:rsidP="00073001">
      <w:pPr>
        <w:overflowPunct w:val="0"/>
        <w:autoSpaceDE w:val="0"/>
        <w:autoSpaceDN w:val="0"/>
        <w:adjustRightInd w:val="0"/>
        <w:jc w:val="center"/>
        <w:rPr>
          <w:b/>
          <w:szCs w:val="20"/>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Pr>
          <w:b/>
          <w:caps/>
        </w:rPr>
        <w:t xml:space="preserve">turto perdavimo pagal panaudos sutartį </w:t>
      </w:r>
      <w:r w:rsidR="00965BAF" w:rsidRPr="003141D2">
        <w:rPr>
          <w:b/>
        </w:rPr>
        <w:t xml:space="preserve">ASOCIACIJAI </w:t>
      </w:r>
      <w:r w:rsidR="00C826C5">
        <w:rPr>
          <w:b/>
          <w:bCs/>
        </w:rPr>
        <w:t xml:space="preserve">SVĖDASŲ </w:t>
      </w:r>
      <w:r w:rsidR="00965BAF">
        <w:rPr>
          <w:b/>
          <w:bCs/>
        </w:rPr>
        <w:t>BENDRUOMENEI</w:t>
      </w:r>
    </w:p>
    <w:p w14:paraId="2F38C4CF" w14:textId="77777777" w:rsidR="00073001" w:rsidRPr="00AB1DB4" w:rsidRDefault="00073001" w:rsidP="00073001">
      <w:pPr>
        <w:overflowPunct w:val="0"/>
        <w:autoSpaceDE w:val="0"/>
        <w:autoSpaceDN w:val="0"/>
        <w:adjustRightInd w:val="0"/>
        <w:jc w:val="center"/>
        <w:rPr>
          <w:b/>
          <w:szCs w:val="20"/>
        </w:rPr>
      </w:pPr>
    </w:p>
    <w:p w14:paraId="2FE30674" w14:textId="6BE8730B" w:rsidR="00073001" w:rsidRDefault="003141D2" w:rsidP="00073001">
      <w:pPr>
        <w:overflowPunct w:val="0"/>
        <w:autoSpaceDE w:val="0"/>
        <w:autoSpaceDN w:val="0"/>
        <w:adjustRightInd w:val="0"/>
        <w:jc w:val="center"/>
        <w:rPr>
          <w:szCs w:val="20"/>
        </w:rPr>
      </w:pPr>
      <w:r>
        <w:t xml:space="preserve"> 2024 m.</w:t>
      </w:r>
      <w:r w:rsidR="002A3C6F">
        <w:t xml:space="preserve"> spalio 31</w:t>
      </w:r>
      <w:r w:rsidR="00073001">
        <w:t xml:space="preserve"> d. Nr. 1-T</w:t>
      </w:r>
      <w:r w:rsidR="0093550A">
        <w:t>-</w:t>
      </w:r>
      <w:r w:rsidR="00AB3F18">
        <w:t>316</w:t>
      </w:r>
      <w:r w:rsidR="00073001">
        <w:fldChar w:fldCharType="begin"/>
      </w:r>
      <w:r w:rsidR="00073001">
        <w:instrText xml:space="preserve"> FILLIN "indeksas" \* MERGEFORMAT </w:instrText>
      </w:r>
      <w:r w:rsidR="00073001">
        <w:fldChar w:fldCharType="end"/>
      </w:r>
    </w:p>
    <w:p w14:paraId="337B4E08" w14:textId="77777777" w:rsidR="00073001" w:rsidRDefault="00073001" w:rsidP="00073001">
      <w:pPr>
        <w:overflowPunct w:val="0"/>
        <w:autoSpaceDE w:val="0"/>
        <w:autoSpaceDN w:val="0"/>
        <w:adjustRightInd w:val="0"/>
        <w:jc w:val="center"/>
      </w:pPr>
      <w:r>
        <w:t>Anykščiai</w:t>
      </w:r>
    </w:p>
    <w:p w14:paraId="2BA5C8BB" w14:textId="77777777" w:rsidR="00942E15" w:rsidRPr="00AB3F18" w:rsidRDefault="00942E15" w:rsidP="00AB3F18">
      <w:pPr>
        <w:overflowPunct w:val="0"/>
        <w:autoSpaceDE w:val="0"/>
        <w:autoSpaceDN w:val="0"/>
        <w:adjustRightInd w:val="0"/>
        <w:rPr>
          <w:iCs/>
        </w:rPr>
      </w:pPr>
    </w:p>
    <w:p w14:paraId="121289E0" w14:textId="77777777" w:rsidR="00C826C5" w:rsidRPr="00903A16" w:rsidRDefault="0028483D" w:rsidP="00903A16">
      <w:pPr>
        <w:pStyle w:val="Pagrindinistekstas"/>
        <w:spacing w:line="360" w:lineRule="auto"/>
        <w:ind w:firstLine="720"/>
        <w:rPr>
          <w:bCs w:val="0"/>
        </w:rPr>
      </w:pPr>
      <w:r w:rsidRPr="00470237">
        <w:rPr>
          <w:bCs w:val="0"/>
        </w:rPr>
        <w:t>Vadovaudamasi Lietuvos Respublikos vietos sav</w:t>
      </w:r>
      <w:r w:rsidR="00C301C1" w:rsidRPr="00470237">
        <w:rPr>
          <w:bCs w:val="0"/>
        </w:rPr>
        <w:t>ivaldos įstatymo</w:t>
      </w:r>
      <w:r w:rsidR="00470237" w:rsidRPr="00470237">
        <w:rPr>
          <w:bCs w:val="0"/>
        </w:rPr>
        <w:t xml:space="preserve"> 15 straipsnio 2 dalies 19 punktu, </w:t>
      </w:r>
      <w:r w:rsidR="00C301C1" w:rsidRPr="00470237">
        <w:rPr>
          <w:bCs w:val="0"/>
        </w:rPr>
        <w:t>16 straipsnio 1 dalimi</w:t>
      </w:r>
      <w:r w:rsidRPr="0035634F">
        <w:rPr>
          <w:bCs w:val="0"/>
        </w:rPr>
        <w:t>,</w:t>
      </w:r>
      <w:r w:rsidRPr="0035634F">
        <w:t xml:space="preserve"> </w:t>
      </w:r>
      <w:r w:rsidRPr="0035634F">
        <w:rPr>
          <w:bCs w:val="0"/>
        </w:rPr>
        <w:t>Lietuvos Respublikos valstybės ir savivaldybių turto valdymo, naudojimo ir disponavimo juo įstatymo 14 straipsnio 1 dalies 3 punktu, 2 dalies 7 punktu, 4 dalimi, 27 straipsnio 1 dalies 2 punktu, An</w:t>
      </w:r>
      <w:r w:rsidR="006978B5">
        <w:rPr>
          <w:bCs w:val="0"/>
        </w:rPr>
        <w:t xml:space="preserve">ykščių rajono </w:t>
      </w:r>
      <w:r w:rsidRPr="0035634F">
        <w:rPr>
          <w:bCs w:val="0"/>
        </w:rPr>
        <w:t xml:space="preserve">savivaldybės turto perdavimo panaudos pagrindais laikinai neatlygintinai valdyti ir naudotis tvarkos aprašo, patvirtinto Anykščių rajono savivaldybės tarybos 2020 m. vasario 27 d. sprendimu </w:t>
      </w:r>
      <w:bookmarkStart w:id="0" w:name="n_1"/>
      <w:r w:rsidR="00D147DB" w:rsidRPr="0035634F">
        <w:rPr>
          <w:bCs w:val="0"/>
        </w:rPr>
        <w:t xml:space="preserve">Nr. 1-TS-68 </w:t>
      </w:r>
      <w:bookmarkEnd w:id="0"/>
      <w:r w:rsidRPr="00470237">
        <w:rPr>
          <w:bCs w:val="0"/>
        </w:rPr>
        <w:t>„Dėl Anykščių rajono savivaldybės turto perdavimo panaudos pagrindais laik</w:t>
      </w:r>
      <w:r w:rsidRPr="000C60C0">
        <w:rPr>
          <w:bCs w:val="0"/>
        </w:rPr>
        <w:t xml:space="preserve">inai neatlygintinai valdyti ir naudotis tvarkos aprašo patvirtinimo“, 4.3, 6.7, 8.1 ir 10.1 papunkčiais, 12 ir 14 punktais bei </w:t>
      </w:r>
      <w:r w:rsidR="00C826C5" w:rsidRPr="000C60C0">
        <w:rPr>
          <w:bCs w:val="0"/>
        </w:rPr>
        <w:t>atsižvelgdama į Anykščių rajono savivaldybės administracijos direktoriaus 2024 m.  spalio</w:t>
      </w:r>
      <w:r w:rsidR="000C60C0" w:rsidRPr="000C60C0">
        <w:rPr>
          <w:bCs w:val="0"/>
        </w:rPr>
        <w:t xml:space="preserve"> 15 </w:t>
      </w:r>
      <w:r w:rsidR="00C826C5" w:rsidRPr="000C60C0">
        <w:rPr>
          <w:bCs w:val="0"/>
        </w:rPr>
        <w:t xml:space="preserve">d. įsakymą </w:t>
      </w:r>
      <w:bookmarkStart w:id="1" w:name="n_2"/>
      <w:r w:rsidR="00C826C5" w:rsidRPr="000C60C0">
        <w:rPr>
          <w:bCs w:val="0"/>
        </w:rPr>
        <w:t>Nr. 1-AĮ</w:t>
      </w:r>
      <w:bookmarkEnd w:id="1"/>
      <w:r w:rsidR="000C60C0" w:rsidRPr="000C60C0">
        <w:rPr>
          <w:bCs w:val="0"/>
        </w:rPr>
        <w:t>-476</w:t>
      </w:r>
      <w:r w:rsidR="00C826C5" w:rsidRPr="000C60C0">
        <w:rPr>
          <w:bCs w:val="0"/>
        </w:rPr>
        <w:t xml:space="preserve"> „Dėl ilg</w:t>
      </w:r>
      <w:r w:rsidR="00C826C5" w:rsidRPr="00C826C5">
        <w:rPr>
          <w:bCs w:val="0"/>
        </w:rPr>
        <w:t xml:space="preserve">alaikio materialiojo nekilnojamojo </w:t>
      </w:r>
      <w:r w:rsidR="00C826C5">
        <w:rPr>
          <w:bCs w:val="0"/>
        </w:rPr>
        <w:t xml:space="preserve">turto pripažinimo nereikalingu“, </w:t>
      </w:r>
      <w:r>
        <w:rPr>
          <w:bCs w:val="0"/>
        </w:rPr>
        <w:t xml:space="preserve">į asociacijos </w:t>
      </w:r>
      <w:r w:rsidR="00C826C5">
        <w:rPr>
          <w:bCs w:val="0"/>
        </w:rPr>
        <w:t>Svėdasų bendruomenės</w:t>
      </w:r>
      <w:r w:rsidR="00AB1DB4">
        <w:rPr>
          <w:bCs w:val="0"/>
        </w:rPr>
        <w:t xml:space="preserve"> </w:t>
      </w:r>
      <w:r>
        <w:rPr>
          <w:bCs w:val="0"/>
        </w:rPr>
        <w:t>202</w:t>
      </w:r>
      <w:r w:rsidR="00AB1DB4">
        <w:rPr>
          <w:bCs w:val="0"/>
        </w:rPr>
        <w:t>4</w:t>
      </w:r>
      <w:r w:rsidR="00965BAF">
        <w:rPr>
          <w:bCs w:val="0"/>
        </w:rPr>
        <w:t xml:space="preserve"> m. spalio</w:t>
      </w:r>
      <w:r w:rsidR="00C826C5">
        <w:rPr>
          <w:bCs w:val="0"/>
        </w:rPr>
        <w:t xml:space="preserve"> 9</w:t>
      </w:r>
      <w:r w:rsidR="00AB1DB4">
        <w:rPr>
          <w:bCs w:val="0"/>
        </w:rPr>
        <w:t xml:space="preserve"> d.</w:t>
      </w:r>
      <w:r w:rsidR="0070504D">
        <w:rPr>
          <w:bCs w:val="0"/>
        </w:rPr>
        <w:t xml:space="preserve"> prašymą</w:t>
      </w:r>
      <w:r>
        <w:rPr>
          <w:bCs w:val="0"/>
        </w:rPr>
        <w:t xml:space="preserve"> </w:t>
      </w:r>
      <w:r w:rsidR="00C826C5">
        <w:rPr>
          <w:bCs w:val="0"/>
        </w:rPr>
        <w:t xml:space="preserve">Nr. SB/P-24-3 „Dėl </w:t>
      </w:r>
      <w:r w:rsidR="00C826C5" w:rsidRPr="00903A16">
        <w:rPr>
          <w:bCs w:val="0"/>
        </w:rPr>
        <w:t xml:space="preserve">patalpų panaudos sutarties sudarymo naujam terminui“, </w:t>
      </w:r>
      <w:r w:rsidRPr="00903A16">
        <w:rPr>
          <w:bCs w:val="0"/>
        </w:rPr>
        <w:t>Anykščių</w:t>
      </w:r>
      <w:r w:rsidR="006978B5" w:rsidRPr="00903A16">
        <w:rPr>
          <w:bCs w:val="0"/>
        </w:rPr>
        <w:t xml:space="preserve"> rajono</w:t>
      </w:r>
      <w:r w:rsidR="00AB1DB4" w:rsidRPr="00903A16">
        <w:rPr>
          <w:bCs w:val="0"/>
        </w:rPr>
        <w:t xml:space="preserve"> </w:t>
      </w:r>
      <w:r w:rsidRPr="00903A16">
        <w:rPr>
          <w:bCs w:val="0"/>
        </w:rPr>
        <w:t xml:space="preserve">savivaldybės </w:t>
      </w:r>
      <w:r w:rsidR="006978B5" w:rsidRPr="00903A16">
        <w:rPr>
          <w:bCs w:val="0"/>
        </w:rPr>
        <w:t>taryba</w:t>
      </w:r>
      <w:r w:rsidR="00D80201" w:rsidRPr="00903A16">
        <w:rPr>
          <w:bCs w:val="0"/>
        </w:rPr>
        <w:t xml:space="preserve"> </w:t>
      </w:r>
      <w:r w:rsidRPr="00903A16">
        <w:rPr>
          <w:bCs w:val="0"/>
        </w:rPr>
        <w:t>n u s p r e n d ž i a:</w:t>
      </w:r>
      <w:r w:rsidR="00D80201" w:rsidRPr="00903A16">
        <w:rPr>
          <w:bCs w:val="0"/>
          <w:szCs w:val="24"/>
        </w:rPr>
        <w:t xml:space="preserve"> </w:t>
      </w:r>
    </w:p>
    <w:p w14:paraId="6C4004FA" w14:textId="19D03084" w:rsidR="00807834" w:rsidRPr="00903A16" w:rsidRDefault="0070504D" w:rsidP="00903A16">
      <w:pPr>
        <w:pStyle w:val="Pagrindinistekstas"/>
        <w:spacing w:line="360" w:lineRule="auto"/>
        <w:ind w:firstLine="720"/>
        <w:rPr>
          <w:bCs w:val="0"/>
        </w:rPr>
      </w:pPr>
      <w:r w:rsidRPr="00903A16">
        <w:rPr>
          <w:bCs w:val="0"/>
        </w:rPr>
        <w:t xml:space="preserve">Perduoti asociacijai </w:t>
      </w:r>
      <w:r w:rsidR="00C826C5" w:rsidRPr="00903A16">
        <w:rPr>
          <w:bCs w:val="0"/>
        </w:rPr>
        <w:t xml:space="preserve">Svėdasų </w:t>
      </w:r>
      <w:r w:rsidR="00965BAF" w:rsidRPr="00903A16">
        <w:t xml:space="preserve">bendruomenei </w:t>
      </w:r>
      <w:r w:rsidRPr="00903A16">
        <w:rPr>
          <w:bCs w:val="0"/>
        </w:rPr>
        <w:t xml:space="preserve">(kodas </w:t>
      </w:r>
      <w:r w:rsidR="00C826C5" w:rsidRPr="00903A16">
        <w:rPr>
          <w:bCs w:val="0"/>
        </w:rPr>
        <w:t>301734092</w:t>
      </w:r>
      <w:r w:rsidRPr="00903A16">
        <w:rPr>
          <w:bCs w:val="0"/>
        </w:rPr>
        <w:t xml:space="preserve">, </w:t>
      </w:r>
      <w:r w:rsidR="00C826C5" w:rsidRPr="00903A16">
        <w:t>J. Tumo-Vaižganto g. 55-4, Svėdasų mstl.</w:t>
      </w:r>
      <w:r w:rsidR="00965BAF" w:rsidRPr="00903A16">
        <w:t xml:space="preserve">, </w:t>
      </w:r>
      <w:r w:rsidRPr="00903A16">
        <w:rPr>
          <w:bCs w:val="0"/>
        </w:rPr>
        <w:t>Anykščių r</w:t>
      </w:r>
      <w:r w:rsidR="003E51ED" w:rsidRPr="00903A16">
        <w:rPr>
          <w:bCs w:val="0"/>
        </w:rPr>
        <w:t>. sav.) pagal panaudos sutartį 10 (</w:t>
      </w:r>
      <w:r w:rsidRPr="00903A16">
        <w:rPr>
          <w:bCs w:val="0"/>
        </w:rPr>
        <w:t xml:space="preserve">dešimties) metų laikotarpiui, veiklos tikslui – tenkinti gyvenamosios vietovės bendruomenės viešuosius poreikius – įgyvendinimui, laikinai neatlygintinai valdyti ir naudoti </w:t>
      </w:r>
      <w:r w:rsidR="00C826C5" w:rsidRPr="00903A16">
        <w:rPr>
          <w:bCs w:val="0"/>
        </w:rPr>
        <w:t>Anykščių rajono savivaldybei nuosavybės teise priklausantį Anykščių rajono savivaldybės administracijos patikėjimo teise valdomą ilgalaikį materialųjį nekilnojamąjį turtą:</w:t>
      </w:r>
      <w:r w:rsidR="00965BAF" w:rsidRPr="00903A16">
        <w:t xml:space="preserve"> </w:t>
      </w:r>
      <w:r w:rsidR="00C826C5" w:rsidRPr="00903A16">
        <w:t>negyvenamąsias patalpas (Nekilnojamojo turto kadastro duomenų bylos Nr. 34/9396 plane pastatas pažymėtas 1D1p, unikalus Nr. 3497-8006-5018:0004, statybos metai – 1978, paskirtis – gydymo, aukštų skaičius – 1, bendras pastato plotas – 413,83 kv. m,  perduodamų</w:t>
      </w:r>
      <w:r w:rsidR="006F7CC5" w:rsidRPr="00903A16">
        <w:t xml:space="preserve"> patalpų indeksai nuo </w:t>
      </w:r>
      <w:r w:rsidR="00C826C5" w:rsidRPr="00903A16">
        <w:t xml:space="preserve">4-15 </w:t>
      </w:r>
      <w:r w:rsidR="006F7CC5" w:rsidRPr="00903A16">
        <w:t xml:space="preserve">iki </w:t>
      </w:r>
      <w:r w:rsidR="00C826C5" w:rsidRPr="00903A16">
        <w:t xml:space="preserve">4-28 </w:t>
      </w:r>
      <w:r w:rsidR="006F7CC5" w:rsidRPr="00903A16">
        <w:t>imtinai</w:t>
      </w:r>
      <w:r w:rsidR="00C826C5" w:rsidRPr="00903A16">
        <w:t xml:space="preserve">, bendras perduodamų </w:t>
      </w:r>
      <w:r w:rsidR="00B454E0" w:rsidRPr="00903A16">
        <w:t>patalpų plotas – 76,38 kv. m</w:t>
      </w:r>
      <w:r w:rsidR="00C826C5" w:rsidRPr="00903A16">
        <w:t>) J. Tumo – Vaižganto g. 55, Svėdasų mstl., Anykščių r. sav., įsigijimo kaina – 5 899,85 Eur, likutinė vertė – 708,16 Eur</w:t>
      </w:r>
      <w:r w:rsidR="00903A16" w:rsidRPr="00903A16">
        <w:t>.</w:t>
      </w:r>
    </w:p>
    <w:p w14:paraId="6F0BEA45" w14:textId="77777777" w:rsidR="0093550A" w:rsidRPr="0093550A" w:rsidRDefault="0093550A" w:rsidP="00903A16">
      <w:pPr>
        <w:overflowPunct w:val="0"/>
        <w:autoSpaceDE w:val="0"/>
        <w:autoSpaceDN w:val="0"/>
        <w:adjustRightInd w:val="0"/>
        <w:spacing w:line="360" w:lineRule="auto"/>
        <w:ind w:firstLine="720"/>
        <w:jc w:val="both"/>
        <w:rPr>
          <w:szCs w:val="20"/>
        </w:rPr>
      </w:pPr>
      <w:r w:rsidRPr="0093550A">
        <w:rPr>
          <w:bCs/>
        </w:rPr>
        <w:t xml:space="preserve">Šis sprendimas per vieną mėnesį gali būti skundžiamas Anykščių rajono savivaldybės tarybai (J. Biliūno g. 23, 29111, Anykščiai) Lietuvos Respublikos viešojo administravimo įstatymo nustatyta </w:t>
      </w:r>
      <w:r w:rsidRPr="0093550A">
        <w:rPr>
          <w:bCs/>
        </w:rPr>
        <w:lastRenderedPageBreak/>
        <w:t>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37A8E900" w14:textId="77777777" w:rsidR="0070504D" w:rsidRDefault="0070504D" w:rsidP="00441689">
      <w:pPr>
        <w:pStyle w:val="Pagrindinistekstas"/>
        <w:tabs>
          <w:tab w:val="right" w:pos="9638"/>
        </w:tabs>
        <w:spacing w:line="360" w:lineRule="auto"/>
        <w:jc w:val="left"/>
      </w:pPr>
    </w:p>
    <w:p w14:paraId="65FF7C11" w14:textId="77777777" w:rsidR="0093550A" w:rsidRDefault="0093550A" w:rsidP="00441689">
      <w:pPr>
        <w:pStyle w:val="Pagrindinistekstas"/>
        <w:tabs>
          <w:tab w:val="right" w:pos="9638"/>
        </w:tabs>
        <w:spacing w:line="360" w:lineRule="auto"/>
        <w:jc w:val="left"/>
      </w:pPr>
    </w:p>
    <w:p w14:paraId="15477491" w14:textId="77777777" w:rsidR="00441689" w:rsidRDefault="00441689" w:rsidP="00441689">
      <w:pPr>
        <w:pStyle w:val="Pagrindinistekstas"/>
        <w:tabs>
          <w:tab w:val="right" w:pos="9638"/>
        </w:tabs>
        <w:spacing w:line="360" w:lineRule="auto"/>
        <w:jc w:val="left"/>
      </w:pPr>
      <w:r>
        <w:t>Meras</w:t>
      </w:r>
      <w:r>
        <w:tab/>
      </w:r>
      <w:r w:rsidR="0093550A">
        <w:t>Kęstutis Tubis</w:t>
      </w:r>
    </w:p>
    <w:p w14:paraId="714F90BA" w14:textId="77777777" w:rsidR="00D4109B" w:rsidRDefault="00D4109B" w:rsidP="00441689">
      <w:pPr>
        <w:pStyle w:val="Pagrindinistekstas"/>
        <w:tabs>
          <w:tab w:val="right" w:pos="9638"/>
        </w:tabs>
        <w:spacing w:line="360" w:lineRule="auto"/>
        <w:jc w:val="center"/>
      </w:pPr>
    </w:p>
    <w:p w14:paraId="1470164D" w14:textId="77777777" w:rsidR="00073605" w:rsidRDefault="00073605" w:rsidP="00441689">
      <w:pPr>
        <w:pStyle w:val="Pagrindinistekstas"/>
        <w:tabs>
          <w:tab w:val="right" w:pos="9638"/>
        </w:tabs>
        <w:spacing w:line="360" w:lineRule="auto"/>
        <w:jc w:val="center"/>
      </w:pPr>
    </w:p>
    <w:p w14:paraId="2B143CA6" w14:textId="77777777" w:rsidR="00073605" w:rsidRDefault="00073605" w:rsidP="00441689">
      <w:pPr>
        <w:pStyle w:val="Pagrindinistekstas"/>
        <w:tabs>
          <w:tab w:val="right" w:pos="9638"/>
        </w:tabs>
        <w:spacing w:line="360" w:lineRule="auto"/>
        <w:jc w:val="center"/>
      </w:pPr>
    </w:p>
    <w:p w14:paraId="42677A61" w14:textId="77777777" w:rsidR="00073605" w:rsidRDefault="00073605" w:rsidP="00441689">
      <w:pPr>
        <w:pStyle w:val="Pagrindinistekstas"/>
        <w:tabs>
          <w:tab w:val="right" w:pos="9638"/>
        </w:tabs>
        <w:spacing w:line="360" w:lineRule="auto"/>
        <w:jc w:val="center"/>
      </w:pPr>
    </w:p>
    <w:p w14:paraId="16CEBF6C" w14:textId="77777777" w:rsidR="00073605" w:rsidRDefault="00073605" w:rsidP="00441689">
      <w:pPr>
        <w:pStyle w:val="Pagrindinistekstas"/>
        <w:tabs>
          <w:tab w:val="right" w:pos="9638"/>
        </w:tabs>
        <w:spacing w:line="360" w:lineRule="auto"/>
        <w:jc w:val="center"/>
      </w:pPr>
    </w:p>
    <w:p w14:paraId="14924018" w14:textId="77777777" w:rsidR="00073605" w:rsidRDefault="00073605" w:rsidP="00441689">
      <w:pPr>
        <w:pStyle w:val="Pagrindinistekstas"/>
        <w:tabs>
          <w:tab w:val="right" w:pos="9638"/>
        </w:tabs>
        <w:spacing w:line="360" w:lineRule="auto"/>
        <w:jc w:val="center"/>
      </w:pPr>
    </w:p>
    <w:p w14:paraId="49B1927D" w14:textId="77777777" w:rsidR="00073605" w:rsidRDefault="00073605" w:rsidP="00441689">
      <w:pPr>
        <w:pStyle w:val="Pagrindinistekstas"/>
        <w:tabs>
          <w:tab w:val="right" w:pos="9638"/>
        </w:tabs>
        <w:spacing w:line="360" w:lineRule="auto"/>
        <w:jc w:val="center"/>
      </w:pPr>
    </w:p>
    <w:p w14:paraId="3C4DA0F9" w14:textId="77777777" w:rsidR="00807834" w:rsidRDefault="00807834" w:rsidP="00441689">
      <w:pPr>
        <w:pStyle w:val="Pagrindinistekstas"/>
        <w:tabs>
          <w:tab w:val="right" w:pos="9638"/>
        </w:tabs>
        <w:spacing w:line="360" w:lineRule="auto"/>
        <w:jc w:val="center"/>
      </w:pPr>
    </w:p>
    <w:p w14:paraId="092548F3" w14:textId="77777777" w:rsidR="00807834" w:rsidRDefault="00807834" w:rsidP="00441689">
      <w:pPr>
        <w:pStyle w:val="Pagrindinistekstas"/>
        <w:tabs>
          <w:tab w:val="right" w:pos="9638"/>
        </w:tabs>
        <w:spacing w:line="360" w:lineRule="auto"/>
        <w:jc w:val="center"/>
      </w:pPr>
    </w:p>
    <w:p w14:paraId="766C599B" w14:textId="77777777" w:rsidR="00807834" w:rsidRDefault="00807834" w:rsidP="00441689">
      <w:pPr>
        <w:pStyle w:val="Pagrindinistekstas"/>
        <w:tabs>
          <w:tab w:val="right" w:pos="9638"/>
        </w:tabs>
        <w:spacing w:line="360" w:lineRule="auto"/>
        <w:jc w:val="center"/>
      </w:pPr>
    </w:p>
    <w:p w14:paraId="35B68C84" w14:textId="77777777" w:rsidR="00807834" w:rsidRDefault="00807834" w:rsidP="00441689">
      <w:pPr>
        <w:pStyle w:val="Pagrindinistekstas"/>
        <w:tabs>
          <w:tab w:val="right" w:pos="9638"/>
        </w:tabs>
        <w:spacing w:line="360" w:lineRule="auto"/>
        <w:jc w:val="center"/>
      </w:pPr>
    </w:p>
    <w:p w14:paraId="37396B83" w14:textId="77777777" w:rsidR="00807834" w:rsidRDefault="00807834" w:rsidP="00441689">
      <w:pPr>
        <w:pStyle w:val="Pagrindinistekstas"/>
        <w:tabs>
          <w:tab w:val="right" w:pos="9638"/>
        </w:tabs>
        <w:spacing w:line="360" w:lineRule="auto"/>
        <w:jc w:val="center"/>
      </w:pPr>
    </w:p>
    <w:p w14:paraId="30DE45FA" w14:textId="77777777" w:rsidR="00073605" w:rsidRDefault="00073605" w:rsidP="00441689">
      <w:pPr>
        <w:pStyle w:val="Pagrindinistekstas"/>
        <w:tabs>
          <w:tab w:val="right" w:pos="9638"/>
        </w:tabs>
        <w:spacing w:line="360" w:lineRule="auto"/>
        <w:jc w:val="center"/>
      </w:pPr>
    </w:p>
    <w:p w14:paraId="5A2F42F0" w14:textId="77777777" w:rsidR="00073605" w:rsidRDefault="00073605" w:rsidP="00441689">
      <w:pPr>
        <w:pStyle w:val="Pagrindinistekstas"/>
        <w:tabs>
          <w:tab w:val="right" w:pos="9638"/>
        </w:tabs>
        <w:spacing w:line="360" w:lineRule="auto"/>
        <w:jc w:val="center"/>
      </w:pPr>
    </w:p>
    <w:p w14:paraId="6227D717" w14:textId="77777777" w:rsidR="00073605" w:rsidRDefault="00073605" w:rsidP="00441689">
      <w:pPr>
        <w:pStyle w:val="Pagrindinistekstas"/>
        <w:tabs>
          <w:tab w:val="right" w:pos="9638"/>
        </w:tabs>
        <w:spacing w:line="360" w:lineRule="auto"/>
        <w:jc w:val="center"/>
      </w:pPr>
    </w:p>
    <w:p w14:paraId="2D736865" w14:textId="77777777" w:rsidR="00073605" w:rsidRDefault="00073605" w:rsidP="00441689">
      <w:pPr>
        <w:pStyle w:val="Pagrindinistekstas"/>
        <w:tabs>
          <w:tab w:val="right" w:pos="9638"/>
        </w:tabs>
        <w:spacing w:line="360" w:lineRule="auto"/>
        <w:jc w:val="center"/>
      </w:pPr>
    </w:p>
    <w:p w14:paraId="3F78B8C4" w14:textId="77777777" w:rsidR="00F523DF" w:rsidRDefault="00F523DF" w:rsidP="00441689">
      <w:pPr>
        <w:pStyle w:val="Pagrindinistekstas"/>
        <w:tabs>
          <w:tab w:val="right" w:pos="9638"/>
        </w:tabs>
        <w:spacing w:line="360" w:lineRule="auto"/>
        <w:jc w:val="center"/>
      </w:pPr>
    </w:p>
    <w:p w14:paraId="15551B63" w14:textId="77777777" w:rsidR="00F523DF" w:rsidRDefault="00F523DF" w:rsidP="00441689">
      <w:pPr>
        <w:pStyle w:val="Pagrindinistekstas"/>
        <w:tabs>
          <w:tab w:val="right" w:pos="9638"/>
        </w:tabs>
        <w:spacing w:line="360" w:lineRule="auto"/>
        <w:jc w:val="center"/>
      </w:pPr>
    </w:p>
    <w:p w14:paraId="4324B17B" w14:textId="77777777" w:rsidR="00903A16" w:rsidRDefault="00903A16" w:rsidP="00441689">
      <w:pPr>
        <w:pStyle w:val="Pagrindinistekstas"/>
        <w:tabs>
          <w:tab w:val="right" w:pos="9638"/>
        </w:tabs>
        <w:spacing w:line="360" w:lineRule="auto"/>
        <w:jc w:val="center"/>
      </w:pPr>
    </w:p>
    <w:p w14:paraId="78340124" w14:textId="77777777" w:rsidR="00903A16" w:rsidRDefault="00903A16" w:rsidP="00441689">
      <w:pPr>
        <w:pStyle w:val="Pagrindinistekstas"/>
        <w:tabs>
          <w:tab w:val="right" w:pos="9638"/>
        </w:tabs>
        <w:spacing w:line="360" w:lineRule="auto"/>
        <w:jc w:val="center"/>
      </w:pPr>
    </w:p>
    <w:p w14:paraId="2F64A0C5" w14:textId="77777777" w:rsidR="00903A16" w:rsidRDefault="00903A16" w:rsidP="00441689">
      <w:pPr>
        <w:pStyle w:val="Pagrindinistekstas"/>
        <w:tabs>
          <w:tab w:val="right" w:pos="9638"/>
        </w:tabs>
        <w:spacing w:line="360" w:lineRule="auto"/>
        <w:jc w:val="center"/>
      </w:pPr>
    </w:p>
    <w:p w14:paraId="59F7E517" w14:textId="77777777" w:rsidR="00903A16" w:rsidRDefault="00903A16" w:rsidP="00441689">
      <w:pPr>
        <w:pStyle w:val="Pagrindinistekstas"/>
        <w:tabs>
          <w:tab w:val="right" w:pos="9638"/>
        </w:tabs>
        <w:spacing w:line="360" w:lineRule="auto"/>
        <w:jc w:val="center"/>
      </w:pPr>
    </w:p>
    <w:p w14:paraId="7D0852D1" w14:textId="77777777" w:rsidR="00F523DF" w:rsidRDefault="00F523DF" w:rsidP="00441689">
      <w:pPr>
        <w:pStyle w:val="Pagrindinistekstas"/>
        <w:tabs>
          <w:tab w:val="right" w:pos="9638"/>
        </w:tabs>
        <w:spacing w:line="360" w:lineRule="auto"/>
        <w:jc w:val="center"/>
      </w:pPr>
    </w:p>
    <w:p w14:paraId="435E226C" w14:textId="77777777" w:rsidR="00B60107" w:rsidRDefault="00B60107" w:rsidP="00441689">
      <w:pPr>
        <w:pStyle w:val="Pagrindinistekstas"/>
        <w:tabs>
          <w:tab w:val="right" w:pos="9638"/>
        </w:tabs>
        <w:spacing w:line="360" w:lineRule="auto"/>
        <w:jc w:val="center"/>
      </w:pPr>
    </w:p>
    <w:p w14:paraId="0D5B64E0" w14:textId="77777777" w:rsidR="006F7CC5" w:rsidRDefault="006F7CC5" w:rsidP="00441689">
      <w:pPr>
        <w:pStyle w:val="Pagrindinistekstas"/>
        <w:tabs>
          <w:tab w:val="right" w:pos="9638"/>
        </w:tabs>
        <w:spacing w:line="360" w:lineRule="auto"/>
        <w:jc w:val="center"/>
      </w:pPr>
    </w:p>
    <w:p w14:paraId="06399E79" w14:textId="77777777" w:rsidR="006F7CC5" w:rsidRDefault="006F7CC5" w:rsidP="00441689">
      <w:pPr>
        <w:pStyle w:val="Pagrindinistekstas"/>
        <w:tabs>
          <w:tab w:val="right" w:pos="9638"/>
        </w:tabs>
        <w:spacing w:line="360" w:lineRule="auto"/>
        <w:jc w:val="center"/>
      </w:pPr>
    </w:p>
    <w:p w14:paraId="6B814B2A" w14:textId="77777777" w:rsidR="00073605" w:rsidRDefault="00073605" w:rsidP="00441689">
      <w:pPr>
        <w:pStyle w:val="Pagrindinistekstas"/>
        <w:tabs>
          <w:tab w:val="right" w:pos="9638"/>
        </w:tabs>
        <w:spacing w:line="360" w:lineRule="auto"/>
        <w:jc w:val="center"/>
      </w:pPr>
    </w:p>
    <w:p w14:paraId="5A2D87D6" w14:textId="77777777" w:rsidR="00807834" w:rsidRPr="00C826C5" w:rsidRDefault="00073605" w:rsidP="00C826C5">
      <w:pPr>
        <w:overflowPunct w:val="0"/>
        <w:autoSpaceDE w:val="0"/>
        <w:autoSpaceDN w:val="0"/>
        <w:adjustRightInd w:val="0"/>
        <w:jc w:val="center"/>
        <w:rPr>
          <w:b/>
          <w:caps/>
        </w:rPr>
      </w:pPr>
      <w:r w:rsidRPr="00073605">
        <w:rPr>
          <w:b/>
        </w:rPr>
        <w:lastRenderedPageBreak/>
        <w:t xml:space="preserve">SAVIVALDYBĖS TARYBOS SPRENDIMO </w:t>
      </w:r>
      <w:r w:rsidR="00A62408">
        <w:rPr>
          <w:b/>
        </w:rPr>
        <w:t>„</w:t>
      </w:r>
      <w:r w:rsidR="00C826C5" w:rsidRPr="00C826C5">
        <w:rPr>
          <w:b/>
          <w:caps/>
        </w:rPr>
        <w:fldChar w:fldCharType="begin"/>
      </w:r>
      <w:r w:rsidR="00C826C5" w:rsidRPr="00C826C5">
        <w:rPr>
          <w:b/>
          <w:caps/>
        </w:rPr>
        <w:instrText xml:space="preserve"> FILLIN "Pavadinimas" \* MERGEFORMAT </w:instrText>
      </w:r>
      <w:r w:rsidR="00C826C5" w:rsidRPr="00C826C5">
        <w:rPr>
          <w:b/>
          <w:caps/>
        </w:rPr>
        <w:fldChar w:fldCharType="separate"/>
      </w:r>
      <w:r w:rsidR="00C826C5" w:rsidRPr="00C826C5">
        <w:rPr>
          <w:b/>
          <w:caps/>
        </w:rPr>
        <w:t xml:space="preserve">DĖl </w:t>
      </w:r>
      <w:r w:rsidR="00C826C5" w:rsidRPr="00C826C5">
        <w:rPr>
          <w:b/>
          <w:caps/>
        </w:rPr>
        <w:fldChar w:fldCharType="end"/>
      </w:r>
      <w:r w:rsidR="00C826C5" w:rsidRPr="00C826C5">
        <w:rPr>
          <w:b/>
          <w:caps/>
        </w:rPr>
        <w:t xml:space="preserve">turto perdavimo pagal panaudos sutartį ASOCIACIJAI </w:t>
      </w:r>
      <w:r w:rsidR="00C826C5" w:rsidRPr="00C826C5">
        <w:rPr>
          <w:b/>
          <w:bCs/>
          <w:caps/>
        </w:rPr>
        <w:t>SVĖDASŲ BENDRUOMENEI</w:t>
      </w:r>
      <w:r w:rsidR="00F523DF">
        <w:rPr>
          <w:b/>
          <w:bCs/>
          <w:caps/>
        </w:rPr>
        <w:t>“</w:t>
      </w:r>
      <w:r w:rsidR="00807834">
        <w:rPr>
          <w:b/>
          <w:bCs/>
          <w:caps/>
        </w:rPr>
        <w:t xml:space="preserve"> </w:t>
      </w:r>
      <w:r w:rsidRPr="00073605">
        <w:rPr>
          <w:b/>
        </w:rPr>
        <w:t xml:space="preserve">PROJEKTO </w:t>
      </w:r>
    </w:p>
    <w:p w14:paraId="1FC10711" w14:textId="77777777" w:rsidR="00073605" w:rsidRPr="00073605" w:rsidRDefault="00073605" w:rsidP="00073605">
      <w:pPr>
        <w:overflowPunct w:val="0"/>
        <w:autoSpaceDE w:val="0"/>
        <w:autoSpaceDN w:val="0"/>
        <w:adjustRightInd w:val="0"/>
        <w:jc w:val="center"/>
        <w:rPr>
          <w:b/>
          <w:caps/>
        </w:rPr>
      </w:pPr>
      <w:r w:rsidRPr="00073605">
        <w:rPr>
          <w:b/>
        </w:rPr>
        <w:t>AIŠKINAMASIS RAŠTAS</w:t>
      </w:r>
    </w:p>
    <w:p w14:paraId="4B38E759" w14:textId="77777777" w:rsidR="00073605" w:rsidRPr="00073605" w:rsidRDefault="00073605" w:rsidP="00073605">
      <w:pPr>
        <w:ind w:firstLine="720"/>
        <w:jc w:val="both"/>
        <w:rPr>
          <w:b/>
        </w:rPr>
      </w:pPr>
    </w:p>
    <w:p w14:paraId="611028CE" w14:textId="77777777" w:rsidR="00073605" w:rsidRPr="00073605" w:rsidRDefault="00073605" w:rsidP="00073605">
      <w:pPr>
        <w:tabs>
          <w:tab w:val="left" w:pos="993"/>
        </w:tabs>
        <w:jc w:val="both"/>
        <w:rPr>
          <w:b/>
        </w:rPr>
      </w:pPr>
      <w:r w:rsidRPr="00073605">
        <w:rPr>
          <w:b/>
        </w:rPr>
        <w:t>1. Sprendimo projekto tikslai ir uždaviniai:</w:t>
      </w:r>
    </w:p>
    <w:p w14:paraId="43FA611E" w14:textId="77777777" w:rsidR="00073605" w:rsidRPr="003D2385" w:rsidRDefault="00073605" w:rsidP="00073605">
      <w:pPr>
        <w:tabs>
          <w:tab w:val="left" w:pos="993"/>
        </w:tabs>
        <w:jc w:val="both"/>
        <w:rPr>
          <w:b/>
          <w:sz w:val="16"/>
          <w:szCs w:val="16"/>
        </w:rPr>
      </w:pPr>
    </w:p>
    <w:p w14:paraId="776CA685" w14:textId="77777777" w:rsidR="00AB1DB4" w:rsidRDefault="00073605" w:rsidP="00493CE5">
      <w:pPr>
        <w:tabs>
          <w:tab w:val="left" w:pos="284"/>
        </w:tabs>
        <w:ind w:firstLine="425"/>
        <w:jc w:val="both"/>
      </w:pPr>
      <w:r w:rsidRPr="00073605">
        <w:t xml:space="preserve">Gautas asociacijos </w:t>
      </w:r>
      <w:r w:rsidR="003D2385">
        <w:t>Svėdasų bendruomenė</w:t>
      </w:r>
      <w:r w:rsidR="00807834">
        <w:rPr>
          <w:bCs/>
        </w:rPr>
        <w:t xml:space="preserve"> </w:t>
      </w:r>
      <w:r w:rsidR="00F523DF" w:rsidRPr="00F523DF">
        <w:t xml:space="preserve">(toliau – Bendruomenė) </w:t>
      </w:r>
      <w:r>
        <w:t>202</w:t>
      </w:r>
      <w:r w:rsidR="00AB1DB4">
        <w:t>4</w:t>
      </w:r>
      <w:r w:rsidR="00495C0E">
        <w:t xml:space="preserve"> m. </w:t>
      </w:r>
      <w:r w:rsidR="00807834">
        <w:t xml:space="preserve">spalio </w:t>
      </w:r>
      <w:r w:rsidR="003D2385">
        <w:t>9</w:t>
      </w:r>
      <w:r w:rsidR="00AB1DB4">
        <w:t xml:space="preserve"> </w:t>
      </w:r>
      <w:r w:rsidR="00F172F1">
        <w:t>d. prašymas</w:t>
      </w:r>
      <w:r w:rsidR="003D2385">
        <w:t xml:space="preserve"> Nr. SB/P-24-3 „Dėl patalpų panaudos sutarties sudarymo naujam terminui“</w:t>
      </w:r>
      <w:r w:rsidR="00F172F1">
        <w:t xml:space="preserve"> </w:t>
      </w:r>
      <w:r w:rsidR="00931569">
        <w:t xml:space="preserve">suteikti patalpas, </w:t>
      </w:r>
      <w:r w:rsidR="00F523DF">
        <w:t xml:space="preserve">adresu </w:t>
      </w:r>
      <w:r w:rsidR="00AB1DB4">
        <w:t xml:space="preserve"> </w:t>
      </w:r>
      <w:r w:rsidR="003D2385">
        <w:t>J. Tumo-Vaižganto g. 55, Svėdasų mstl.</w:t>
      </w:r>
      <w:r w:rsidR="00807834" w:rsidRPr="00807834">
        <w:t>, Anykščių r</w:t>
      </w:r>
      <w:r w:rsidR="00807834" w:rsidRPr="00807834">
        <w:rPr>
          <w:bCs/>
        </w:rPr>
        <w:t>ajone</w:t>
      </w:r>
      <w:r w:rsidR="00807834">
        <w:rPr>
          <w:bCs/>
        </w:rPr>
        <w:t>.</w:t>
      </w:r>
      <w:r w:rsidR="00807834">
        <w:t xml:space="preserve"> Patalpose planuojama</w:t>
      </w:r>
      <w:r w:rsidR="003D2385">
        <w:t xml:space="preserve"> vykdyti Bendruomenės įstatuose numatytas </w:t>
      </w:r>
      <w:r w:rsidR="00807834">
        <w:t>veiklas.</w:t>
      </w:r>
      <w:r w:rsidR="003D2385">
        <w:t xml:space="preserve"> Prašomomis patalpomis Bendruomenė naudojosi iki šiol.</w:t>
      </w:r>
    </w:p>
    <w:p w14:paraId="1E3D285E" w14:textId="77777777" w:rsidR="00C301C1" w:rsidRDefault="00807834" w:rsidP="00493CE5">
      <w:pPr>
        <w:tabs>
          <w:tab w:val="left" w:pos="284"/>
        </w:tabs>
        <w:ind w:firstLine="425"/>
        <w:jc w:val="both"/>
      </w:pPr>
      <w:r>
        <w:t>S</w:t>
      </w:r>
      <w:r w:rsidR="00075A25">
        <w:t xml:space="preserve">iūlome </w:t>
      </w:r>
      <w:r w:rsidR="006978B5">
        <w:t xml:space="preserve">sprendimo projekte išvardintas </w:t>
      </w:r>
      <w:r w:rsidR="00AB1DB4">
        <w:t xml:space="preserve">patalpas </w:t>
      </w:r>
      <w:r w:rsidR="00FE3366">
        <w:t xml:space="preserve">suteikti </w:t>
      </w:r>
      <w:r w:rsidR="00A62408">
        <w:t xml:space="preserve">asociacijai </w:t>
      </w:r>
      <w:r w:rsidR="003D2385">
        <w:t xml:space="preserve">Svėdasų bendruomenei </w:t>
      </w:r>
      <w:r w:rsidR="00A62408">
        <w:t>pagal panaudos sutartį</w:t>
      </w:r>
      <w:r w:rsidR="00073605" w:rsidRPr="00073605">
        <w:t xml:space="preserve"> 10 metų laikotarpiui</w:t>
      </w:r>
      <w:r w:rsidR="00C301C1">
        <w:t>.</w:t>
      </w:r>
    </w:p>
    <w:p w14:paraId="2B424EEE" w14:textId="77777777" w:rsidR="003D2385" w:rsidRPr="003D2385" w:rsidRDefault="003D2385" w:rsidP="003D2385">
      <w:pPr>
        <w:tabs>
          <w:tab w:val="left" w:pos="284"/>
        </w:tabs>
        <w:spacing w:line="360" w:lineRule="auto"/>
        <w:ind w:firstLine="426"/>
        <w:jc w:val="both"/>
        <w:rPr>
          <w:sz w:val="16"/>
          <w:szCs w:val="16"/>
        </w:rPr>
      </w:pPr>
    </w:p>
    <w:p w14:paraId="29DABD74" w14:textId="77777777" w:rsidR="00073605" w:rsidRPr="00073605" w:rsidRDefault="00073605" w:rsidP="00073605">
      <w:pPr>
        <w:spacing w:line="360" w:lineRule="auto"/>
        <w:jc w:val="both"/>
        <w:rPr>
          <w:b/>
        </w:rPr>
      </w:pPr>
      <w:r w:rsidRPr="00073605">
        <w:rPr>
          <w:rFonts w:eastAsia="Calibri"/>
          <w:b/>
        </w:rPr>
        <w:t xml:space="preserve">2. </w:t>
      </w:r>
      <w:r w:rsidRPr="00073605">
        <w:rPr>
          <w:b/>
        </w:rPr>
        <w:t>Siūlomos teisinio reguliavimo nuostatos ir laukiami rezultatai:</w:t>
      </w:r>
    </w:p>
    <w:p w14:paraId="47A2DF6F" w14:textId="77777777" w:rsidR="00073605" w:rsidRPr="003D2385" w:rsidRDefault="00073605" w:rsidP="003D2385">
      <w:pPr>
        <w:tabs>
          <w:tab w:val="left" w:pos="993"/>
        </w:tabs>
        <w:jc w:val="both"/>
        <w:rPr>
          <w:b/>
          <w:sz w:val="16"/>
          <w:szCs w:val="16"/>
        </w:rPr>
      </w:pPr>
    </w:p>
    <w:p w14:paraId="4E628C6D" w14:textId="77777777" w:rsidR="00073605" w:rsidRDefault="00073605" w:rsidP="003D2385">
      <w:pPr>
        <w:ind w:firstLine="567"/>
        <w:jc w:val="both"/>
        <w:rPr>
          <w:bCs/>
        </w:rPr>
      </w:pPr>
      <w:r w:rsidRPr="00073605">
        <w:t xml:space="preserve">Įgyvendinamos </w:t>
      </w:r>
      <w:r w:rsidRPr="00073605">
        <w:rPr>
          <w:bCs/>
        </w:rPr>
        <w:t>Lietuvos Respublikos valstybės ir savivaldybių turto valdymo, naudojimo ir disponavimo juo įstatymo nuostatos.</w:t>
      </w:r>
    </w:p>
    <w:p w14:paraId="35B2090A" w14:textId="77777777" w:rsidR="0035634F" w:rsidRPr="003D2385" w:rsidRDefault="0035634F" w:rsidP="00073605">
      <w:pPr>
        <w:jc w:val="both"/>
        <w:rPr>
          <w:b/>
          <w:sz w:val="16"/>
          <w:szCs w:val="16"/>
        </w:rPr>
      </w:pPr>
    </w:p>
    <w:p w14:paraId="0A119D80" w14:textId="77777777" w:rsidR="00073605" w:rsidRPr="00073605" w:rsidRDefault="00073605" w:rsidP="00073605">
      <w:pPr>
        <w:jc w:val="both"/>
        <w:rPr>
          <w:b/>
        </w:rPr>
      </w:pPr>
      <w:r w:rsidRPr="00073605">
        <w:rPr>
          <w:b/>
        </w:rPr>
        <w:t>3. Lėšų poreikis ir šaltiniai:</w:t>
      </w:r>
    </w:p>
    <w:p w14:paraId="60D3FB4F" w14:textId="77777777" w:rsidR="00073605" w:rsidRPr="003D2385" w:rsidRDefault="00073605" w:rsidP="00073605">
      <w:pPr>
        <w:jc w:val="both"/>
        <w:rPr>
          <w:b/>
          <w:sz w:val="16"/>
          <w:szCs w:val="16"/>
        </w:rPr>
      </w:pPr>
    </w:p>
    <w:p w14:paraId="3F5CEE4D" w14:textId="77777777" w:rsidR="00073605" w:rsidRPr="00073605" w:rsidRDefault="00073605" w:rsidP="003D2385">
      <w:pPr>
        <w:ind w:firstLine="567"/>
        <w:jc w:val="both"/>
      </w:pPr>
      <w:r w:rsidRPr="00073605">
        <w:t>Nėra.</w:t>
      </w:r>
    </w:p>
    <w:p w14:paraId="6B2EC953" w14:textId="77777777" w:rsidR="00073605" w:rsidRPr="003D2385" w:rsidRDefault="00073605" w:rsidP="00073605">
      <w:pPr>
        <w:jc w:val="both"/>
        <w:rPr>
          <w:b/>
          <w:sz w:val="16"/>
          <w:szCs w:val="16"/>
        </w:rPr>
      </w:pPr>
    </w:p>
    <w:p w14:paraId="7CEE6EAF" w14:textId="77777777" w:rsidR="00073605" w:rsidRPr="00073605" w:rsidRDefault="00073605" w:rsidP="00073605">
      <w:pPr>
        <w:jc w:val="both"/>
        <w:rPr>
          <w:b/>
        </w:rPr>
      </w:pPr>
      <w:r w:rsidRPr="00073605">
        <w:rPr>
          <w:b/>
        </w:rPr>
        <w:t>4. Numatomo teisinio reguliavimo poveikio vertinimo rezultatai, galimos neigiamos priimto sprendimo pasekmės ir kokių priemonių reikėtų imtis, kad tokių pasekmių būtų išvengta:</w:t>
      </w:r>
    </w:p>
    <w:p w14:paraId="62192163" w14:textId="77777777" w:rsidR="00073605" w:rsidRPr="003D2385" w:rsidRDefault="00073605" w:rsidP="00073605">
      <w:pPr>
        <w:jc w:val="both"/>
        <w:rPr>
          <w:b/>
          <w:sz w:val="16"/>
          <w:szCs w:val="16"/>
        </w:rPr>
      </w:pPr>
    </w:p>
    <w:p w14:paraId="7922CFDE" w14:textId="77777777" w:rsidR="00073605" w:rsidRPr="00073605" w:rsidRDefault="00073605" w:rsidP="003D2385">
      <w:pPr>
        <w:spacing w:line="360" w:lineRule="auto"/>
        <w:ind w:firstLine="567"/>
        <w:jc w:val="both"/>
      </w:pPr>
      <w:r w:rsidRPr="00073605">
        <w:t xml:space="preserve">Teisinio reguliavimo poveikio vertinimo rezultatai nevertinami. </w:t>
      </w:r>
    </w:p>
    <w:p w14:paraId="478D6FFC" w14:textId="77777777" w:rsidR="00073605" w:rsidRPr="00073605" w:rsidRDefault="00073605" w:rsidP="003D2385">
      <w:pPr>
        <w:spacing w:line="360" w:lineRule="auto"/>
        <w:ind w:firstLine="567"/>
        <w:jc w:val="both"/>
      </w:pPr>
      <w:r w:rsidRPr="00073605">
        <w:t xml:space="preserve"> Neigiamų priimto sprendimo pasekmių nenumatoma.</w:t>
      </w:r>
    </w:p>
    <w:p w14:paraId="180DE599" w14:textId="77777777" w:rsidR="00073605" w:rsidRPr="00073605" w:rsidRDefault="00073605" w:rsidP="00073605">
      <w:pPr>
        <w:jc w:val="both"/>
        <w:rPr>
          <w:b/>
        </w:rPr>
      </w:pPr>
      <w:r w:rsidRPr="00073605">
        <w:rPr>
          <w:b/>
        </w:rPr>
        <w:t>5. Kokius teisės aktus būtina priimti, kokius galiojančius teisės aktus reikia pakeisti ar pripažinti netekusiais galios – kas ir kada juos turėtų priimti:</w:t>
      </w:r>
    </w:p>
    <w:p w14:paraId="682DEA42" w14:textId="77777777" w:rsidR="00073605" w:rsidRPr="003D2385" w:rsidRDefault="00073605" w:rsidP="00073605">
      <w:pPr>
        <w:jc w:val="both"/>
        <w:rPr>
          <w:b/>
          <w:sz w:val="16"/>
          <w:szCs w:val="16"/>
        </w:rPr>
      </w:pPr>
    </w:p>
    <w:p w14:paraId="4480D159" w14:textId="77777777" w:rsidR="00073605" w:rsidRPr="00073605" w:rsidRDefault="00073605" w:rsidP="003D2385">
      <w:pPr>
        <w:ind w:firstLine="567"/>
        <w:jc w:val="both"/>
      </w:pPr>
      <w:r w:rsidRPr="00073605">
        <w:t>Nereikia.</w:t>
      </w:r>
    </w:p>
    <w:p w14:paraId="1CEC2856" w14:textId="77777777" w:rsidR="00073605" w:rsidRPr="003D2385" w:rsidRDefault="00073605" w:rsidP="00073605">
      <w:pPr>
        <w:jc w:val="both"/>
        <w:rPr>
          <w:sz w:val="16"/>
          <w:szCs w:val="16"/>
        </w:rPr>
      </w:pPr>
    </w:p>
    <w:p w14:paraId="2AD43F63" w14:textId="77777777" w:rsidR="00073605" w:rsidRPr="00073605" w:rsidRDefault="00073605" w:rsidP="00073605">
      <w:pPr>
        <w:jc w:val="both"/>
        <w:rPr>
          <w:b/>
        </w:rPr>
      </w:pPr>
      <w:r w:rsidRPr="00073605">
        <w:rPr>
          <w:b/>
        </w:rPr>
        <w:t>6. Sprendimo įgyvendinimo terminai – kas, ką ir kada turėtų atlikti:</w:t>
      </w:r>
    </w:p>
    <w:p w14:paraId="2B909222" w14:textId="77777777" w:rsidR="003D2385" w:rsidRPr="003D2385" w:rsidRDefault="003D2385" w:rsidP="003D2385">
      <w:pPr>
        <w:spacing w:line="360" w:lineRule="auto"/>
        <w:jc w:val="both"/>
        <w:rPr>
          <w:b/>
          <w:sz w:val="16"/>
          <w:szCs w:val="16"/>
        </w:rPr>
      </w:pPr>
    </w:p>
    <w:p w14:paraId="6442DBAB" w14:textId="77777777" w:rsidR="003D2385" w:rsidRPr="003D2385" w:rsidRDefault="003D2385" w:rsidP="003D2385">
      <w:pPr>
        <w:spacing w:line="360" w:lineRule="auto"/>
        <w:jc w:val="both"/>
      </w:pPr>
      <w:r w:rsidRPr="003D2385">
        <w:t xml:space="preserve">Viešųjų pirkimų ir turto skyriaus vedėjui iki 2024 m. </w:t>
      </w:r>
      <w:r>
        <w:t>lapkričio 8</w:t>
      </w:r>
      <w:r w:rsidRPr="003D2385">
        <w:t xml:space="preserve"> d. parengti Panaudos sutartį bei pateikti pasirašymui.</w:t>
      </w:r>
    </w:p>
    <w:p w14:paraId="73F22D99" w14:textId="77777777" w:rsidR="000D522C" w:rsidRPr="003D2385" w:rsidRDefault="000D522C" w:rsidP="00807834">
      <w:pPr>
        <w:spacing w:line="360" w:lineRule="auto"/>
        <w:jc w:val="both"/>
        <w:rPr>
          <w:sz w:val="16"/>
          <w:szCs w:val="16"/>
        </w:rPr>
      </w:pPr>
    </w:p>
    <w:p w14:paraId="2CCC37CD" w14:textId="77777777" w:rsidR="00073605" w:rsidRPr="00073605" w:rsidRDefault="00073605" w:rsidP="00073605">
      <w:pPr>
        <w:jc w:val="both"/>
        <w:rPr>
          <w:b/>
        </w:rPr>
      </w:pPr>
      <w:r w:rsidRPr="00073605">
        <w:rPr>
          <w:b/>
        </w:rPr>
        <w:t>7. Sprendimo projekto rengimo metu gauti specialistų vertinimai ir išvados:</w:t>
      </w:r>
    </w:p>
    <w:p w14:paraId="318578A2" w14:textId="77777777" w:rsidR="003D2385" w:rsidRPr="003D2385" w:rsidRDefault="003D2385" w:rsidP="003D2385">
      <w:pPr>
        <w:jc w:val="both"/>
        <w:rPr>
          <w:b/>
          <w:sz w:val="16"/>
          <w:szCs w:val="16"/>
        </w:rPr>
      </w:pPr>
    </w:p>
    <w:p w14:paraId="6871AB6D" w14:textId="77777777" w:rsidR="00073605" w:rsidRPr="00073605" w:rsidRDefault="00A62408" w:rsidP="003D2385">
      <w:pPr>
        <w:ind w:firstLine="567"/>
        <w:jc w:val="both"/>
      </w:pPr>
      <w:r>
        <w:t>Pridedamas 2024</w:t>
      </w:r>
      <w:r w:rsidR="0035634F">
        <w:t xml:space="preserve"> m. </w:t>
      </w:r>
      <w:r w:rsidR="00807834">
        <w:t>spalio</w:t>
      </w:r>
      <w:r w:rsidR="00075A25">
        <w:t xml:space="preserve"> </w:t>
      </w:r>
      <w:r w:rsidR="003D2385">
        <w:t>14</w:t>
      </w:r>
      <w:r w:rsidR="006978B5">
        <w:t xml:space="preserve"> </w:t>
      </w:r>
      <w:r w:rsidR="0035634F">
        <w:t xml:space="preserve">d. Poveikio konkurencijai ir atitikties valstybės pagalbos reikalavimams vertinimo klausimynas </w:t>
      </w:r>
      <w:r w:rsidR="00FE3366">
        <w:t>Nr. PO24-</w:t>
      </w:r>
      <w:r w:rsidR="003D2385">
        <w:t>7</w:t>
      </w:r>
      <w:r w:rsidR="0035634F">
        <w:t>, 2 lapai.</w:t>
      </w:r>
    </w:p>
    <w:p w14:paraId="6BCA66DC" w14:textId="77777777" w:rsidR="00073605" w:rsidRPr="003D2385" w:rsidRDefault="00073605" w:rsidP="00073605">
      <w:pPr>
        <w:jc w:val="both"/>
        <w:rPr>
          <w:sz w:val="16"/>
          <w:szCs w:val="16"/>
        </w:rPr>
      </w:pPr>
    </w:p>
    <w:p w14:paraId="4ED90633" w14:textId="77777777" w:rsidR="00073605" w:rsidRPr="00073605" w:rsidRDefault="00073605" w:rsidP="00073605">
      <w:pPr>
        <w:rPr>
          <w:b/>
        </w:rPr>
      </w:pPr>
      <w:r w:rsidRPr="00073605">
        <w:rPr>
          <w:b/>
        </w:rPr>
        <w:t>8. Kiti reikalingi pagrindimai, skaičiavimai ir paaiškinimai:</w:t>
      </w:r>
    </w:p>
    <w:p w14:paraId="76CFAB2A" w14:textId="77777777" w:rsidR="00073605" w:rsidRPr="003D2385" w:rsidRDefault="00073605" w:rsidP="00073605">
      <w:pPr>
        <w:rPr>
          <w:b/>
          <w:sz w:val="16"/>
          <w:szCs w:val="16"/>
        </w:rPr>
      </w:pPr>
    </w:p>
    <w:p w14:paraId="17E665E4" w14:textId="77777777" w:rsidR="00073605" w:rsidRDefault="00073605" w:rsidP="00073605">
      <w:r w:rsidRPr="00073605">
        <w:t xml:space="preserve">       Nėra.</w:t>
      </w:r>
    </w:p>
    <w:p w14:paraId="7CDFAA93" w14:textId="77777777" w:rsidR="003D2385" w:rsidRPr="00073605" w:rsidRDefault="003D2385" w:rsidP="00073605"/>
    <w:p w14:paraId="2B9FC5EF" w14:textId="77777777" w:rsidR="00073605" w:rsidRPr="00073605" w:rsidRDefault="00073605" w:rsidP="00073605">
      <w:r w:rsidRPr="00073605">
        <w:rPr>
          <w:b/>
        </w:rPr>
        <w:t>9. Sprendimo projekto iniciatoriai ir rengėjai, pranešėjas:</w:t>
      </w:r>
      <w:r w:rsidRPr="00073605">
        <w:t xml:space="preserve"> </w:t>
      </w:r>
    </w:p>
    <w:p w14:paraId="2B793778" w14:textId="77777777" w:rsidR="00073605" w:rsidRPr="003D2385" w:rsidRDefault="00073605" w:rsidP="00073605">
      <w:pPr>
        <w:rPr>
          <w:sz w:val="16"/>
          <w:szCs w:val="16"/>
        </w:rPr>
      </w:pPr>
    </w:p>
    <w:p w14:paraId="6451C1AC" w14:textId="77777777" w:rsidR="00073605" w:rsidRPr="00073605" w:rsidRDefault="00073605" w:rsidP="00073605">
      <w:pPr>
        <w:spacing w:line="360" w:lineRule="auto"/>
      </w:pPr>
      <w:r w:rsidRPr="00073605">
        <w:t xml:space="preserve">Iniciatorius – </w:t>
      </w:r>
      <w:r w:rsidR="00807834" w:rsidRPr="00807834">
        <w:t>asociacij</w:t>
      </w:r>
      <w:r w:rsidR="00807834">
        <w:t>a</w:t>
      </w:r>
      <w:r w:rsidR="00807834" w:rsidRPr="00807834">
        <w:t xml:space="preserve"> </w:t>
      </w:r>
      <w:r w:rsidR="003D2385">
        <w:t>Svėdasų</w:t>
      </w:r>
      <w:r w:rsidR="00807834" w:rsidRPr="00807834">
        <w:t xml:space="preserve"> </w:t>
      </w:r>
      <w:r w:rsidR="00807834" w:rsidRPr="00807834">
        <w:rPr>
          <w:bCs/>
        </w:rPr>
        <w:t>bendruomenė</w:t>
      </w:r>
      <w:r w:rsidR="00FE3366">
        <w:t>.</w:t>
      </w:r>
    </w:p>
    <w:p w14:paraId="2F7FBD79" w14:textId="77777777" w:rsidR="00073605" w:rsidRPr="00073605" w:rsidRDefault="00073605" w:rsidP="00073605">
      <w:pPr>
        <w:spacing w:line="360" w:lineRule="auto"/>
      </w:pPr>
      <w:r w:rsidRPr="00073605">
        <w:t>Projekto rengėja – Viešųjų pirkimų ir turto skyriaus vedėja Vilma Vilkickaitė.</w:t>
      </w:r>
    </w:p>
    <w:p w14:paraId="5294AA91" w14:textId="77777777" w:rsidR="00073605" w:rsidRPr="00073605" w:rsidRDefault="00073605" w:rsidP="00073605">
      <w:pPr>
        <w:spacing w:line="360" w:lineRule="auto"/>
      </w:pPr>
      <w:r w:rsidRPr="00073605">
        <w:t xml:space="preserve">Pranešėja – Viešųjų pirkimų ir turto skyriaus vedėja Vilma Vilkickaitė.         </w:t>
      </w:r>
    </w:p>
    <w:sectPr w:rsidR="00073605" w:rsidRPr="00073605" w:rsidSect="0007360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70AAB"/>
    <w:multiLevelType w:val="multilevel"/>
    <w:tmpl w:val="4464FCA8"/>
    <w:lvl w:ilvl="0">
      <w:start w:val="1"/>
      <w:numFmt w:val="decimal"/>
      <w:lvlText w:val="%1."/>
      <w:lvlJc w:val="left"/>
      <w:pPr>
        <w:ind w:left="108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AE46C5C"/>
    <w:multiLevelType w:val="hybridMultilevel"/>
    <w:tmpl w:val="8F52B620"/>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 w15:restartNumberingAfterBreak="0">
    <w:nsid w:val="3C7E5C53"/>
    <w:multiLevelType w:val="hybridMultilevel"/>
    <w:tmpl w:val="7A520B8A"/>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EA927F6"/>
    <w:multiLevelType w:val="hybridMultilevel"/>
    <w:tmpl w:val="03566E16"/>
    <w:lvl w:ilvl="0" w:tplc="47144E1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430331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253114">
    <w:abstractNumId w:val="3"/>
  </w:num>
  <w:num w:numId="3" w16cid:durableId="1962422585">
    <w:abstractNumId w:val="0"/>
  </w:num>
  <w:num w:numId="4" w16cid:durableId="3691147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3001"/>
    <w:rsid w:val="00063415"/>
    <w:rsid w:val="00073001"/>
    <w:rsid w:val="00073605"/>
    <w:rsid w:val="00075A25"/>
    <w:rsid w:val="000C60C0"/>
    <w:rsid w:val="000D522C"/>
    <w:rsid w:val="000D6935"/>
    <w:rsid w:val="001439E4"/>
    <w:rsid w:val="00154D09"/>
    <w:rsid w:val="0026120E"/>
    <w:rsid w:val="0028483D"/>
    <w:rsid w:val="002A3C6F"/>
    <w:rsid w:val="002C0EA3"/>
    <w:rsid w:val="002C53B9"/>
    <w:rsid w:val="002F12D6"/>
    <w:rsid w:val="003141D2"/>
    <w:rsid w:val="0035634F"/>
    <w:rsid w:val="003D2385"/>
    <w:rsid w:val="003E1121"/>
    <w:rsid w:val="003E51ED"/>
    <w:rsid w:val="003F789D"/>
    <w:rsid w:val="00441689"/>
    <w:rsid w:val="00470237"/>
    <w:rsid w:val="00493CE5"/>
    <w:rsid w:val="00495C0E"/>
    <w:rsid w:val="004D6C2B"/>
    <w:rsid w:val="004F3183"/>
    <w:rsid w:val="00511C77"/>
    <w:rsid w:val="00664EED"/>
    <w:rsid w:val="006852F9"/>
    <w:rsid w:val="00693D25"/>
    <w:rsid w:val="006978B5"/>
    <w:rsid w:val="006E4209"/>
    <w:rsid w:val="006F7CC5"/>
    <w:rsid w:val="0070504D"/>
    <w:rsid w:val="00765150"/>
    <w:rsid w:val="007913AB"/>
    <w:rsid w:val="00791DFC"/>
    <w:rsid w:val="007F35C5"/>
    <w:rsid w:val="00807834"/>
    <w:rsid w:val="00855135"/>
    <w:rsid w:val="0090115C"/>
    <w:rsid w:val="00903A16"/>
    <w:rsid w:val="00906B97"/>
    <w:rsid w:val="009239C8"/>
    <w:rsid w:val="00931569"/>
    <w:rsid w:val="0093550A"/>
    <w:rsid w:val="009370BC"/>
    <w:rsid w:val="00942E15"/>
    <w:rsid w:val="00965BAF"/>
    <w:rsid w:val="009E772D"/>
    <w:rsid w:val="00A62408"/>
    <w:rsid w:val="00AB1DB4"/>
    <w:rsid w:val="00AB3F18"/>
    <w:rsid w:val="00B201F8"/>
    <w:rsid w:val="00B25AC8"/>
    <w:rsid w:val="00B454E0"/>
    <w:rsid w:val="00B53665"/>
    <w:rsid w:val="00B54346"/>
    <w:rsid w:val="00B60107"/>
    <w:rsid w:val="00B7031B"/>
    <w:rsid w:val="00BA5696"/>
    <w:rsid w:val="00C07A98"/>
    <w:rsid w:val="00C301C1"/>
    <w:rsid w:val="00C33B69"/>
    <w:rsid w:val="00C350BD"/>
    <w:rsid w:val="00C826C5"/>
    <w:rsid w:val="00CB3BB3"/>
    <w:rsid w:val="00CF24AD"/>
    <w:rsid w:val="00CF2B9A"/>
    <w:rsid w:val="00D147DB"/>
    <w:rsid w:val="00D4109B"/>
    <w:rsid w:val="00D44C79"/>
    <w:rsid w:val="00D463EE"/>
    <w:rsid w:val="00D60369"/>
    <w:rsid w:val="00D80201"/>
    <w:rsid w:val="00DF2992"/>
    <w:rsid w:val="00E07661"/>
    <w:rsid w:val="00EE3781"/>
    <w:rsid w:val="00F00146"/>
    <w:rsid w:val="00F14082"/>
    <w:rsid w:val="00F172F1"/>
    <w:rsid w:val="00F523DF"/>
    <w:rsid w:val="00FE33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6875AA"/>
  <w15:chartTrackingRefBased/>
  <w15:docId w15:val="{20E41361-41FB-45BB-8006-6B07287AB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73001"/>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073001"/>
    <w:rPr>
      <w:bCs/>
      <w:sz w:val="24"/>
      <w:lang w:val="lt-LT" w:eastAsia="en-US" w:bidi="ar-SA"/>
    </w:rPr>
  </w:style>
  <w:style w:type="paragraph" w:styleId="Pagrindinistekstas">
    <w:name w:val="Body Text"/>
    <w:basedOn w:val="prastasis"/>
    <w:link w:val="PagrindinistekstasDiagrama"/>
    <w:rsid w:val="00073001"/>
    <w:pPr>
      <w:overflowPunct w:val="0"/>
      <w:autoSpaceDE w:val="0"/>
      <w:autoSpaceDN w:val="0"/>
      <w:adjustRightInd w:val="0"/>
      <w:jc w:val="both"/>
    </w:pPr>
    <w:rPr>
      <w:bCs/>
      <w:szCs w:val="20"/>
    </w:rPr>
  </w:style>
  <w:style w:type="paragraph" w:customStyle="1" w:styleId="Sraopastraipa1">
    <w:name w:val="Sąrašo pastraipa1"/>
    <w:basedOn w:val="prastasis"/>
    <w:rsid w:val="00073001"/>
    <w:pPr>
      <w:spacing w:after="200" w:line="276" w:lineRule="auto"/>
      <w:ind w:left="720"/>
    </w:pPr>
    <w:rPr>
      <w:rFonts w:ascii="Calibri" w:eastAsia="Calibri" w:hAnsi="Calibri"/>
      <w:sz w:val="22"/>
      <w:szCs w:val="22"/>
      <w:lang w:val="en-US"/>
    </w:rPr>
  </w:style>
  <w:style w:type="table" w:styleId="Lentelstinklelis">
    <w:name w:val="Table Grid"/>
    <w:basedOn w:val="prastojilentel"/>
    <w:rsid w:val="0007300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F2B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9946565">
      <w:bodyDiv w:val="1"/>
      <w:marLeft w:val="0"/>
      <w:marRight w:val="0"/>
      <w:marTop w:val="0"/>
      <w:marBottom w:val="0"/>
      <w:divBdr>
        <w:top w:val="none" w:sz="0" w:space="0" w:color="auto"/>
        <w:left w:val="none" w:sz="0" w:space="0" w:color="auto"/>
        <w:bottom w:val="none" w:sz="0" w:space="0" w:color="auto"/>
        <w:right w:val="none" w:sz="0" w:space="0" w:color="auto"/>
      </w:divBdr>
    </w:div>
    <w:div w:id="673843465">
      <w:bodyDiv w:val="1"/>
      <w:marLeft w:val="0"/>
      <w:marRight w:val="0"/>
      <w:marTop w:val="0"/>
      <w:marBottom w:val="0"/>
      <w:divBdr>
        <w:top w:val="none" w:sz="0" w:space="0" w:color="auto"/>
        <w:left w:val="none" w:sz="0" w:space="0" w:color="auto"/>
        <w:bottom w:val="none" w:sz="0" w:space="0" w:color="auto"/>
        <w:right w:val="none" w:sz="0" w:space="0" w:color="auto"/>
      </w:divBdr>
    </w:div>
    <w:div w:id="846821907">
      <w:bodyDiv w:val="1"/>
      <w:marLeft w:val="0"/>
      <w:marRight w:val="0"/>
      <w:marTop w:val="0"/>
      <w:marBottom w:val="0"/>
      <w:divBdr>
        <w:top w:val="none" w:sz="0" w:space="0" w:color="auto"/>
        <w:left w:val="none" w:sz="0" w:space="0" w:color="auto"/>
        <w:bottom w:val="none" w:sz="0" w:space="0" w:color="auto"/>
        <w:right w:val="none" w:sz="0" w:space="0" w:color="auto"/>
      </w:divBdr>
    </w:div>
    <w:div w:id="1325431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8b08421ff48d4fd59f941889a536f0b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8b08421ff48d4fd59f941889a536f0ba</Template>
  <TotalTime>265</TotalTime>
  <Pages>3</Pages>
  <Words>790</Words>
  <Characters>4508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DĖL TURTO PERDAVIMO PAGAL PANAUDOS SUTARTĮ ANYKŠČIŲ RAJONO SKIEMONIŲ KAIMO BENDRUOMENEI</vt:lpstr>
    </vt:vector>
  </TitlesOfParts>
  <Manager>2013-02-28</Manager>
  <Company> </Company>
  <LinksUpToDate>false</LinksUpToDate>
  <CharactersWithSpaces>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PAGAL PANAUDOS SUTARTĮ ANYKŠČIŲ RAJONO SKIEMONIŲ KAIMO BENDRUOMENEI</dc:title>
  <dc:subject>1-TS-84</dc:subject>
  <dc:creator>ANYKŠČIŲ RAJONO SAVIVALDYBĖS TARYBA</dc:creator>
  <cp:keywords/>
  <cp:lastModifiedBy>MS</cp:lastModifiedBy>
  <cp:revision>50</cp:revision>
  <cp:lastPrinted>2013-02-14T06:05:00Z</cp:lastPrinted>
  <dcterms:created xsi:type="dcterms:W3CDTF">2023-07-14T11:30:00Z</dcterms:created>
  <dcterms:modified xsi:type="dcterms:W3CDTF">2024-10-23T13:18:00Z</dcterms:modified>
  <cp:category>SPRENDIMAS</cp:category>
</cp:coreProperties>
</file>